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9" w:rsidRDefault="009354D5" w:rsidP="009354D5">
      <w:pPr>
        <w:ind w:left="720" w:firstLine="720"/>
        <w:jc w:val="center"/>
        <w:rPr>
          <w:b/>
          <w:bCs/>
          <w:color w:val="1F4E79"/>
          <w:sz w:val="40"/>
          <w:szCs w:val="40"/>
        </w:rPr>
      </w:pPr>
      <w:r>
        <w:rPr>
          <w:b/>
          <w:bCs/>
          <w:noProof/>
          <w:color w:val="1F4E79"/>
          <w:sz w:val="40"/>
          <w:szCs w:val="40"/>
        </w:rPr>
        <w:drawing>
          <wp:inline distT="0" distB="0" distL="0" distR="0" wp14:anchorId="5872D04F" wp14:editId="47AE457C">
            <wp:extent cx="116205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D9" w:rsidRPr="00F75FCF" w:rsidRDefault="001A03D9" w:rsidP="009354D5">
      <w:pPr>
        <w:spacing w:after="0"/>
        <w:ind w:firstLine="720"/>
        <w:jc w:val="center"/>
        <w:rPr>
          <w:rFonts w:asciiTheme="majorBidi" w:hAnsiTheme="majorBidi" w:cstheme="majorBidi"/>
          <w:color w:val="1F497D" w:themeColor="text2"/>
          <w:sz w:val="48"/>
          <w:szCs w:val="48"/>
        </w:rPr>
      </w:pPr>
      <w:r w:rsidRPr="00F75FCF">
        <w:rPr>
          <w:rFonts w:asciiTheme="majorBidi" w:hAnsiTheme="majorBidi" w:cstheme="majorBidi"/>
          <w:b/>
          <w:bCs/>
          <w:color w:val="1F497D" w:themeColor="text2"/>
          <w:sz w:val="48"/>
          <w:szCs w:val="48"/>
        </w:rPr>
        <w:t>The Lebanese Standards Institution</w:t>
      </w:r>
    </w:p>
    <w:p w:rsidR="001A03D9" w:rsidRDefault="001A03D9" w:rsidP="009354D5">
      <w:pPr>
        <w:autoSpaceDE w:val="0"/>
        <w:autoSpaceDN w:val="0"/>
        <w:spacing w:after="0"/>
        <w:jc w:val="center"/>
        <w:rPr>
          <w:color w:val="1F497D" w:themeColor="text2"/>
          <w:sz w:val="32"/>
          <w:szCs w:val="32"/>
        </w:rPr>
      </w:pPr>
      <w:r w:rsidRPr="00235AF9">
        <w:rPr>
          <w:color w:val="1F497D" w:themeColor="text2"/>
          <w:sz w:val="32"/>
          <w:szCs w:val="32"/>
        </w:rPr>
        <w:t>Invites you to attend the</w:t>
      </w:r>
    </w:p>
    <w:p w:rsidR="00F75FCF" w:rsidRPr="00F75FCF" w:rsidRDefault="00F75FCF" w:rsidP="009354D5">
      <w:pPr>
        <w:autoSpaceDE w:val="0"/>
        <w:autoSpaceDN w:val="0"/>
        <w:spacing w:after="0"/>
        <w:jc w:val="center"/>
        <w:rPr>
          <w:b/>
          <w:bCs/>
          <w:color w:val="1F497D" w:themeColor="text2"/>
          <w:sz w:val="20"/>
          <w:szCs w:val="20"/>
        </w:rPr>
      </w:pPr>
    </w:p>
    <w:p w:rsidR="001A03D9" w:rsidRDefault="001A03D9" w:rsidP="009354D5">
      <w:pPr>
        <w:shd w:val="clear" w:color="auto" w:fill="FFFFFF" w:themeFill="background1"/>
        <w:spacing w:after="62"/>
        <w:jc w:val="center"/>
        <w:textAlignment w:val="baseline"/>
        <w:rPr>
          <w:b/>
          <w:bCs/>
          <w:color w:val="800000"/>
          <w:sz w:val="48"/>
          <w:szCs w:val="48"/>
        </w:rPr>
      </w:pPr>
      <w:r>
        <w:rPr>
          <w:b/>
          <w:bCs/>
          <w:color w:val="800000"/>
          <w:sz w:val="48"/>
          <w:szCs w:val="48"/>
        </w:rPr>
        <w:t>“Good Manufacturing practices”</w:t>
      </w:r>
    </w:p>
    <w:p w:rsidR="00235AF9" w:rsidRPr="00235AF9" w:rsidRDefault="00235AF9" w:rsidP="009354D5">
      <w:pPr>
        <w:shd w:val="clear" w:color="auto" w:fill="FFFFFF" w:themeFill="background1"/>
        <w:spacing w:after="62"/>
        <w:jc w:val="center"/>
        <w:textAlignment w:val="baseline"/>
        <w:rPr>
          <w:rFonts w:cs="Arial"/>
          <w:b/>
          <w:bCs/>
          <w:color w:val="800000"/>
          <w:sz w:val="32"/>
          <w:szCs w:val="32"/>
        </w:rPr>
      </w:pPr>
      <w:r>
        <w:rPr>
          <w:rFonts w:cs="Arial"/>
          <w:b/>
          <w:bCs/>
          <w:color w:val="800000"/>
          <w:sz w:val="32"/>
          <w:szCs w:val="32"/>
        </w:rPr>
        <w:t>(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مقدمة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عن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السلامة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الغذائية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و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="00CA2BCC" w:rsidRPr="00235AF9">
        <w:rPr>
          <w:rFonts w:cs="Arial" w:hint="cs"/>
          <w:b/>
          <w:bCs/>
          <w:color w:val="800000"/>
          <w:sz w:val="32"/>
          <w:szCs w:val="32"/>
          <w:rtl/>
        </w:rPr>
        <w:t>حسن ممارسة</w:t>
      </w:r>
      <w:r w:rsidRPr="00235AF9">
        <w:rPr>
          <w:rFonts w:cs="Arial"/>
          <w:b/>
          <w:bCs/>
          <w:color w:val="800000"/>
          <w:sz w:val="32"/>
          <w:szCs w:val="32"/>
          <w:rtl/>
        </w:rPr>
        <w:t xml:space="preserve"> </w:t>
      </w:r>
      <w:r w:rsidRPr="00235AF9">
        <w:rPr>
          <w:rFonts w:cs="Arial" w:hint="cs"/>
          <w:b/>
          <w:bCs/>
          <w:color w:val="800000"/>
          <w:sz w:val="32"/>
          <w:szCs w:val="32"/>
          <w:rtl/>
        </w:rPr>
        <w:t>التصنيع</w:t>
      </w:r>
      <w:r>
        <w:rPr>
          <w:rFonts w:cs="Arial"/>
          <w:b/>
          <w:bCs/>
          <w:color w:val="800000"/>
          <w:sz w:val="32"/>
          <w:szCs w:val="32"/>
        </w:rPr>
        <w:t>)</w:t>
      </w:r>
    </w:p>
    <w:p w:rsidR="001A03D9" w:rsidRPr="00235AF9" w:rsidRDefault="001A03D9" w:rsidP="009354D5">
      <w:pPr>
        <w:autoSpaceDE w:val="0"/>
        <w:autoSpaceDN w:val="0"/>
        <w:spacing w:before="120" w:after="0"/>
        <w:ind w:firstLine="720"/>
        <w:jc w:val="center"/>
        <w:rPr>
          <w:color w:val="1F497D" w:themeColor="text2"/>
          <w:sz w:val="32"/>
          <w:szCs w:val="32"/>
        </w:rPr>
      </w:pPr>
      <w:r w:rsidRPr="00235AF9">
        <w:rPr>
          <w:color w:val="1F497D" w:themeColor="text2"/>
          <w:sz w:val="32"/>
          <w:szCs w:val="32"/>
        </w:rPr>
        <w:t>Training course</w:t>
      </w:r>
    </w:p>
    <w:p w:rsidR="001A03D9" w:rsidRPr="00235AF9" w:rsidRDefault="001A03D9" w:rsidP="009354D5">
      <w:pPr>
        <w:autoSpaceDE w:val="0"/>
        <w:autoSpaceDN w:val="0"/>
        <w:spacing w:before="120" w:after="0"/>
        <w:ind w:firstLine="720"/>
        <w:jc w:val="center"/>
        <w:rPr>
          <w:i/>
          <w:iCs/>
          <w:color w:val="1F497D" w:themeColor="text2"/>
          <w:sz w:val="28"/>
          <w:szCs w:val="28"/>
        </w:rPr>
      </w:pPr>
      <w:r w:rsidRPr="00235AF9">
        <w:rPr>
          <w:i/>
          <w:iCs/>
          <w:color w:val="1F497D" w:themeColor="text2"/>
          <w:sz w:val="28"/>
          <w:szCs w:val="28"/>
        </w:rPr>
        <w:t xml:space="preserve">Under the </w:t>
      </w:r>
      <w:r w:rsidRPr="00235AF9">
        <w:rPr>
          <w:b/>
          <w:bCs/>
          <w:i/>
          <w:iCs/>
          <w:color w:val="1F497D" w:themeColor="text2"/>
          <w:sz w:val="28"/>
          <w:szCs w:val="28"/>
        </w:rPr>
        <w:t>Food safety training program</w:t>
      </w:r>
    </w:p>
    <w:p w:rsidR="001A03D9" w:rsidRPr="00235AF9" w:rsidRDefault="001A03D9" w:rsidP="009354D5">
      <w:pPr>
        <w:autoSpaceDE w:val="0"/>
        <w:autoSpaceDN w:val="0"/>
        <w:spacing w:before="120" w:after="0"/>
        <w:ind w:firstLine="720"/>
        <w:jc w:val="center"/>
        <w:rPr>
          <w:b/>
          <w:bCs/>
          <w:i/>
          <w:iCs/>
          <w:color w:val="1F497D" w:themeColor="text2"/>
          <w:sz w:val="28"/>
          <w:szCs w:val="28"/>
        </w:rPr>
      </w:pPr>
      <w:r w:rsidRPr="00235AF9">
        <w:rPr>
          <w:i/>
          <w:iCs/>
          <w:color w:val="1F497D" w:themeColor="text2"/>
          <w:sz w:val="28"/>
          <w:szCs w:val="28"/>
        </w:rPr>
        <w:t>Offered by LIBNOR training center</w:t>
      </w:r>
    </w:p>
    <w:p w:rsidR="001A03D9" w:rsidRDefault="00C855B0" w:rsidP="009354D5">
      <w:pPr>
        <w:tabs>
          <w:tab w:val="left" w:pos="1920"/>
          <w:tab w:val="left" w:pos="3525"/>
        </w:tabs>
        <w:jc w:val="center"/>
        <w:rPr>
          <w:rtl/>
        </w:rPr>
      </w:pPr>
      <w:r>
        <w:rPr>
          <w:noProof/>
        </w:rPr>
        <w:drawing>
          <wp:inline distT="0" distB="0" distL="0" distR="0" wp14:anchorId="1F6E86E1" wp14:editId="6E3928CC">
            <wp:extent cx="466725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F9" w:rsidRPr="00235AF9" w:rsidRDefault="00235AF9" w:rsidP="00DE4FCD">
      <w:pPr>
        <w:shd w:val="clear" w:color="auto" w:fill="FBFBFB"/>
        <w:spacing w:after="62"/>
        <w:jc w:val="center"/>
        <w:textAlignment w:val="baseline"/>
        <w:rPr>
          <w:rFonts w:cs="Arial"/>
          <w:b/>
          <w:bCs/>
          <w:color w:val="1F497D" w:themeColor="text2"/>
          <w:sz w:val="28"/>
          <w:szCs w:val="28"/>
        </w:rPr>
      </w:pPr>
      <w:r w:rsidRPr="00F75FCF">
        <w:rPr>
          <w:rFonts w:cs="Arial"/>
          <w:b/>
          <w:bCs/>
          <w:color w:val="632423" w:themeColor="accent2" w:themeShade="80"/>
          <w:sz w:val="28"/>
          <w:szCs w:val="28"/>
          <w:u w:val="single"/>
        </w:rPr>
        <w:t>Date</w:t>
      </w:r>
      <w:r w:rsidRPr="00235AF9">
        <w:rPr>
          <w:rFonts w:cs="Arial"/>
          <w:b/>
          <w:bCs/>
          <w:color w:val="1F497D" w:themeColor="text2"/>
          <w:sz w:val="28"/>
          <w:szCs w:val="28"/>
          <w:u w:val="single"/>
        </w:rPr>
        <w:t>:</w:t>
      </w:r>
      <w:r w:rsidRPr="00235AF9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10-11 October 2017 </w:t>
      </w:r>
      <w:r w:rsidRPr="00F75FCF">
        <w:rPr>
          <w:rFonts w:cs="Arial"/>
          <w:b/>
          <w:bCs/>
          <w:color w:val="632423" w:themeColor="accent2" w:themeShade="80"/>
          <w:sz w:val="28"/>
          <w:szCs w:val="28"/>
          <w:u w:val="single"/>
        </w:rPr>
        <w:t>Time</w:t>
      </w:r>
      <w:r w:rsidRPr="00235AF9">
        <w:rPr>
          <w:rFonts w:cs="Arial"/>
          <w:b/>
          <w:bCs/>
          <w:color w:val="1F497D" w:themeColor="text2"/>
          <w:sz w:val="28"/>
          <w:szCs w:val="28"/>
          <w:u w:val="single"/>
        </w:rPr>
        <w:t>:</w:t>
      </w:r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 9</w:t>
      </w:r>
      <w:r w:rsidR="00F75FCF">
        <w:rPr>
          <w:rFonts w:cs="Arial"/>
          <w:b/>
          <w:bCs/>
          <w:color w:val="1F497D" w:themeColor="text2"/>
          <w:sz w:val="28"/>
          <w:szCs w:val="28"/>
        </w:rPr>
        <w:t xml:space="preserve">:00 </w:t>
      </w:r>
      <w:r w:rsidR="00F75FCF" w:rsidRPr="00CA2BCC">
        <w:rPr>
          <w:rFonts w:cs="Arial"/>
          <w:b/>
          <w:bCs/>
          <w:color w:val="1F497D" w:themeColor="text2"/>
          <w:sz w:val="24"/>
          <w:szCs w:val="24"/>
        </w:rPr>
        <w:t>A.M</w:t>
      </w:r>
      <w:r w:rsidR="00F75FCF">
        <w:rPr>
          <w:rFonts w:cs="Arial"/>
          <w:b/>
          <w:bCs/>
          <w:color w:val="1F497D" w:themeColor="text2"/>
          <w:sz w:val="28"/>
          <w:szCs w:val="28"/>
        </w:rPr>
        <w:t xml:space="preserve">. </w:t>
      </w:r>
      <w:r w:rsidRPr="00235AF9">
        <w:rPr>
          <w:rFonts w:cs="Arial"/>
          <w:b/>
          <w:bCs/>
          <w:color w:val="1F497D" w:themeColor="text2"/>
          <w:sz w:val="28"/>
          <w:szCs w:val="28"/>
        </w:rPr>
        <w:t xml:space="preserve"> </w:t>
      </w:r>
      <w:r w:rsidR="00F75FCF">
        <w:rPr>
          <w:rFonts w:cs="Arial"/>
          <w:b/>
          <w:bCs/>
          <w:color w:val="1F497D" w:themeColor="text2"/>
          <w:sz w:val="28"/>
          <w:szCs w:val="28"/>
        </w:rPr>
        <w:t xml:space="preserve">Till 15:00 </w:t>
      </w:r>
      <w:r w:rsidR="00F75FCF" w:rsidRPr="00CA2BCC">
        <w:rPr>
          <w:rFonts w:cs="Arial"/>
          <w:b/>
          <w:bCs/>
          <w:color w:val="1F497D" w:themeColor="text2"/>
          <w:sz w:val="24"/>
          <w:szCs w:val="24"/>
        </w:rPr>
        <w:t>P.M</w:t>
      </w:r>
      <w:r w:rsidR="00F75FCF">
        <w:rPr>
          <w:rFonts w:cs="Arial"/>
          <w:b/>
          <w:bCs/>
          <w:color w:val="1F497D" w:themeColor="text2"/>
          <w:sz w:val="28"/>
          <w:szCs w:val="28"/>
        </w:rPr>
        <w:t>.</w:t>
      </w:r>
    </w:p>
    <w:p w:rsidR="00235AF9" w:rsidRPr="00235AF9" w:rsidRDefault="00235AF9" w:rsidP="009354D5">
      <w:pPr>
        <w:autoSpaceDE w:val="0"/>
        <w:autoSpaceDN w:val="0"/>
        <w:ind w:left="720"/>
        <w:jc w:val="center"/>
        <w:rPr>
          <w:b/>
          <w:bCs/>
          <w:color w:val="1F497D" w:themeColor="text2"/>
          <w:sz w:val="24"/>
          <w:szCs w:val="24"/>
          <w:u w:val="single"/>
          <w:lang w:eastAsia="en-CA"/>
        </w:rPr>
      </w:pPr>
      <w:r w:rsidRPr="00235AF9">
        <w:rPr>
          <w:b/>
          <w:bCs/>
          <w:color w:val="1F497D" w:themeColor="text2"/>
          <w:sz w:val="24"/>
          <w:szCs w:val="24"/>
          <w:u w:val="single"/>
          <w:lang w:eastAsia="en-CA"/>
        </w:rPr>
        <w:t>Companies are invited to contact us to regist</w:t>
      </w:r>
      <w:bookmarkStart w:id="0" w:name="_GoBack"/>
      <w:bookmarkEnd w:id="0"/>
      <w:r w:rsidRPr="00235AF9">
        <w:rPr>
          <w:b/>
          <w:bCs/>
          <w:color w:val="1F497D" w:themeColor="text2"/>
          <w:sz w:val="24"/>
          <w:szCs w:val="24"/>
          <w:u w:val="single"/>
          <w:lang w:eastAsia="en-CA"/>
        </w:rPr>
        <w:t>er nominated candidate on</w:t>
      </w:r>
    </w:p>
    <w:p w:rsidR="00235AF9" w:rsidRPr="00235AF9" w:rsidRDefault="0061742C" w:rsidP="009354D5">
      <w:pPr>
        <w:autoSpaceDE w:val="0"/>
        <w:autoSpaceDN w:val="0"/>
        <w:ind w:left="720"/>
        <w:jc w:val="center"/>
        <w:rPr>
          <w:b/>
          <w:bCs/>
          <w:i/>
          <w:iCs/>
          <w:color w:val="1F497D" w:themeColor="text2"/>
          <w:sz w:val="28"/>
          <w:szCs w:val="28"/>
          <w:u w:val="single"/>
          <w:lang w:eastAsia="en-CA"/>
        </w:rPr>
      </w:pPr>
      <w:hyperlink r:id="rId9" w:history="1">
        <w:r w:rsidR="00235AF9" w:rsidRPr="00235AF9">
          <w:rPr>
            <w:rStyle w:val="Hyperlink"/>
            <w:b/>
            <w:bCs/>
            <w:i/>
            <w:iCs/>
            <w:color w:val="1F497D" w:themeColor="text2"/>
            <w:sz w:val="24"/>
            <w:szCs w:val="24"/>
            <w:lang w:eastAsia="en-CA"/>
          </w:rPr>
          <w:t>training@libnor.org</w:t>
        </w:r>
      </w:hyperlink>
    </w:p>
    <w:p w:rsidR="00235AF9" w:rsidRPr="00235AF9" w:rsidRDefault="00235AF9" w:rsidP="009354D5">
      <w:pPr>
        <w:shd w:val="clear" w:color="auto" w:fill="FBFBFB"/>
        <w:spacing w:after="62"/>
        <w:jc w:val="center"/>
        <w:textAlignment w:val="baseline"/>
        <w:rPr>
          <w:b/>
          <w:bCs/>
          <w:color w:val="800000"/>
          <w:sz w:val="28"/>
          <w:szCs w:val="28"/>
        </w:rPr>
      </w:pPr>
    </w:p>
    <w:p w:rsidR="001A03D9" w:rsidRDefault="001A03D9" w:rsidP="009354D5">
      <w:pPr>
        <w:jc w:val="center"/>
      </w:pPr>
    </w:p>
    <w:sectPr w:rsidR="001A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2C" w:rsidRDefault="0061742C" w:rsidP="001A03D9">
      <w:pPr>
        <w:spacing w:after="0" w:line="240" w:lineRule="auto"/>
      </w:pPr>
      <w:r>
        <w:separator/>
      </w:r>
    </w:p>
  </w:endnote>
  <w:endnote w:type="continuationSeparator" w:id="0">
    <w:p w:rsidR="0061742C" w:rsidRDefault="0061742C" w:rsidP="001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2C" w:rsidRDefault="0061742C" w:rsidP="001A03D9">
      <w:pPr>
        <w:spacing w:after="0" w:line="240" w:lineRule="auto"/>
      </w:pPr>
      <w:r>
        <w:separator/>
      </w:r>
    </w:p>
  </w:footnote>
  <w:footnote w:type="continuationSeparator" w:id="0">
    <w:p w:rsidR="0061742C" w:rsidRDefault="0061742C" w:rsidP="001A0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05"/>
    <w:rsid w:val="00081B54"/>
    <w:rsid w:val="001A03D9"/>
    <w:rsid w:val="00235AF9"/>
    <w:rsid w:val="0045347B"/>
    <w:rsid w:val="004A191A"/>
    <w:rsid w:val="0061742C"/>
    <w:rsid w:val="008744A4"/>
    <w:rsid w:val="009354D5"/>
    <w:rsid w:val="00985646"/>
    <w:rsid w:val="00AB3A05"/>
    <w:rsid w:val="00BD5CDB"/>
    <w:rsid w:val="00C855B0"/>
    <w:rsid w:val="00CA2BCC"/>
    <w:rsid w:val="00DE4FCD"/>
    <w:rsid w:val="00DF3B37"/>
    <w:rsid w:val="00E665B6"/>
    <w:rsid w:val="00F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D9"/>
  </w:style>
  <w:style w:type="paragraph" w:styleId="Footer">
    <w:name w:val="footer"/>
    <w:basedOn w:val="Normal"/>
    <w:link w:val="Foot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D9"/>
  </w:style>
  <w:style w:type="character" w:styleId="Hyperlink">
    <w:name w:val="Hyperlink"/>
    <w:basedOn w:val="DefaultParagraphFont"/>
    <w:uiPriority w:val="99"/>
    <w:semiHidden/>
    <w:unhideWhenUsed/>
    <w:rsid w:val="0023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D9"/>
  </w:style>
  <w:style w:type="paragraph" w:styleId="Footer">
    <w:name w:val="footer"/>
    <w:basedOn w:val="Normal"/>
    <w:link w:val="FooterChar"/>
    <w:uiPriority w:val="99"/>
    <w:unhideWhenUsed/>
    <w:rsid w:val="001A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D9"/>
  </w:style>
  <w:style w:type="character" w:styleId="Hyperlink">
    <w:name w:val="Hyperlink"/>
    <w:basedOn w:val="DefaultParagraphFont"/>
    <w:uiPriority w:val="99"/>
    <w:semiHidden/>
    <w:unhideWhenUsed/>
    <w:rsid w:val="0023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ining@libn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abou. jaoude</dc:creator>
  <cp:lastModifiedBy>user</cp:lastModifiedBy>
  <cp:revision>8</cp:revision>
  <dcterms:created xsi:type="dcterms:W3CDTF">2017-10-03T10:26:00Z</dcterms:created>
  <dcterms:modified xsi:type="dcterms:W3CDTF">2017-10-03T12:31:00Z</dcterms:modified>
</cp:coreProperties>
</file>